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4FE" w:rsidRPr="008E41E1" w:rsidRDefault="002E24FE" w:rsidP="002E24FE">
      <w:pPr>
        <w:pStyle w:val="Geenafstand"/>
        <w:spacing w:line="276" w:lineRule="auto"/>
        <w:rPr>
          <w:rFonts w:ascii="Cambria Math" w:hAnsi="Cambria Math"/>
          <w:b/>
          <w:sz w:val="28"/>
        </w:rPr>
      </w:pPr>
      <w:r w:rsidRPr="008E41E1">
        <w:rPr>
          <w:rFonts w:ascii="Cambria Math" w:hAnsi="Cambria Math"/>
          <w:b/>
          <w:sz w:val="28"/>
        </w:rPr>
        <w:t xml:space="preserve">Uitleg </w:t>
      </w:r>
      <w:bookmarkStart w:id="0" w:name="_GoBack"/>
      <w:bookmarkEnd w:id="0"/>
    </w:p>
    <w:p w:rsidR="002E24FE" w:rsidRDefault="002E24FE" w:rsidP="002E24FE">
      <w:pPr>
        <w:pStyle w:val="Geenafstand"/>
        <w:numPr>
          <w:ilvl w:val="0"/>
          <w:numId w:val="1"/>
        </w:numPr>
        <w:spacing w:line="276" w:lineRule="auto"/>
        <w:ind w:left="426"/>
        <w:rPr>
          <w:rFonts w:ascii="Cambria Math" w:hAnsi="Cambria Math"/>
        </w:rPr>
      </w:pPr>
      <w:r>
        <w:rPr>
          <w:rFonts w:ascii="Cambria Math" w:hAnsi="Cambria Math"/>
        </w:rPr>
        <w:t xml:space="preserve">Breuken anders schrijven en vereenvoudigen. </w:t>
      </w:r>
    </w:p>
    <w:p w:rsidR="002E24FE" w:rsidRDefault="00424C67" w:rsidP="002E24FE">
      <w:pPr>
        <w:pStyle w:val="Geenafstand"/>
        <w:spacing w:line="276" w:lineRule="auto"/>
        <w:ind w:left="426"/>
        <w:rPr>
          <w:rFonts w:ascii="Cambria Math" w:hAnsi="Cambria Math"/>
          <w:sz w:val="28"/>
        </w:rPr>
      </w:pPr>
      <m:oMath>
        <m:f>
          <m:fPr>
            <m:ctrlPr>
              <w:rPr>
                <w:rFonts w:ascii="Cambria Math" w:hAnsi="Cambria Math" w:cs="Times New Roman"/>
                <w:i/>
                <w:sz w:val="28"/>
                <w:szCs w:val="28"/>
              </w:rPr>
            </m:ctrlPr>
          </m:fPr>
          <m:num>
            <m:r>
              <w:rPr>
                <w:rFonts w:ascii="Cambria Math" w:hAnsi="Cambria Math"/>
                <w:sz w:val="28"/>
              </w:rPr>
              <m:t>1</m:t>
            </m:r>
          </m:num>
          <m:den>
            <m:r>
              <w:rPr>
                <w:rFonts w:ascii="Cambria Math" w:hAnsi="Cambria Math"/>
                <w:sz w:val="28"/>
              </w:rPr>
              <m:t>2</m:t>
            </m:r>
          </m:den>
        </m:f>
      </m:oMath>
      <w:r w:rsidR="002E24FE">
        <w:rPr>
          <w:rFonts w:ascii="Cambria Math" w:hAnsi="Cambria Math"/>
          <w:sz w:val="28"/>
        </w:rPr>
        <w:t xml:space="preserve"> = </w:t>
      </w:r>
      <m:oMath>
        <m:f>
          <m:fPr>
            <m:ctrlPr>
              <w:rPr>
                <w:rFonts w:ascii="Cambria Math" w:hAnsi="Cambria Math" w:cs="Times New Roman"/>
                <w:i/>
                <w:sz w:val="28"/>
                <w:szCs w:val="28"/>
              </w:rPr>
            </m:ctrlPr>
          </m:fPr>
          <m:num>
            <m:r>
              <w:rPr>
                <w:rFonts w:ascii="Cambria Math" w:hAnsi="Cambria Math"/>
                <w:sz w:val="28"/>
              </w:rPr>
              <m:t>2</m:t>
            </m:r>
          </m:num>
          <m:den>
            <m:r>
              <w:rPr>
                <w:rFonts w:ascii="Cambria Math" w:hAnsi="Cambria Math"/>
                <w:sz w:val="28"/>
              </w:rPr>
              <m:t>4</m:t>
            </m:r>
          </m:den>
        </m:f>
      </m:oMath>
      <w:r w:rsidR="002E24FE">
        <w:rPr>
          <w:rFonts w:ascii="Cambria Math" w:hAnsi="Cambria Math"/>
          <w:sz w:val="28"/>
        </w:rPr>
        <w:t xml:space="preserve"> =</w:t>
      </w:r>
      <m:oMath>
        <m:r>
          <w:rPr>
            <w:rFonts w:ascii="Cambria Math" w:hAnsi="Cambria Math"/>
            <w:sz w:val="28"/>
          </w:rPr>
          <m:t xml:space="preserve"> </m:t>
        </m:r>
        <m:f>
          <m:fPr>
            <m:ctrlPr>
              <w:rPr>
                <w:rFonts w:ascii="Cambria Math" w:hAnsi="Cambria Math" w:cs="Times New Roman"/>
                <w:i/>
                <w:sz w:val="28"/>
                <w:szCs w:val="28"/>
              </w:rPr>
            </m:ctrlPr>
          </m:fPr>
          <m:num>
            <m:r>
              <w:rPr>
                <w:rFonts w:ascii="Cambria Math" w:hAnsi="Cambria Math"/>
                <w:sz w:val="28"/>
              </w:rPr>
              <m:t>3</m:t>
            </m:r>
          </m:num>
          <m:den>
            <m:r>
              <w:rPr>
                <w:rFonts w:ascii="Cambria Math" w:hAnsi="Cambria Math"/>
                <w:sz w:val="28"/>
              </w:rPr>
              <m:t>6</m:t>
            </m:r>
          </m:den>
        </m:f>
      </m:oMath>
      <w:r w:rsidR="002E24FE">
        <w:rPr>
          <w:rFonts w:ascii="Cambria Math" w:hAnsi="Cambria Math"/>
          <w:sz w:val="28"/>
          <w:szCs w:val="28"/>
        </w:rPr>
        <w:t xml:space="preserve"> = </w:t>
      </w:r>
      <m:oMath>
        <m:f>
          <m:fPr>
            <m:ctrlPr>
              <w:rPr>
                <w:rFonts w:ascii="Cambria Math" w:hAnsi="Cambria Math" w:cs="Times New Roman"/>
                <w:i/>
                <w:sz w:val="28"/>
                <w:szCs w:val="28"/>
              </w:rPr>
            </m:ctrlPr>
          </m:fPr>
          <m:num>
            <m:r>
              <w:rPr>
                <w:rFonts w:ascii="Cambria Math" w:hAnsi="Cambria Math"/>
                <w:sz w:val="28"/>
              </w:rPr>
              <m:t>4</m:t>
            </m:r>
          </m:num>
          <m:den>
            <m:r>
              <w:rPr>
                <w:rFonts w:ascii="Cambria Math" w:hAnsi="Cambria Math"/>
                <w:sz w:val="28"/>
              </w:rPr>
              <m:t>8</m:t>
            </m:r>
          </m:den>
        </m:f>
      </m:oMath>
      <w:r w:rsidR="002E24FE">
        <w:rPr>
          <w:rFonts w:ascii="Cambria Math" w:hAnsi="Cambria Math"/>
          <w:sz w:val="28"/>
        </w:rPr>
        <w:t xml:space="preserve">  </w:t>
      </w:r>
      <w:r w:rsidR="002E24FE" w:rsidRPr="00DB697A">
        <w:rPr>
          <w:rFonts w:ascii="Cambria Math" w:hAnsi="Cambria Math"/>
        </w:rPr>
        <w:t>etc.</w:t>
      </w:r>
    </w:p>
    <w:p w:rsidR="002E24FE" w:rsidRDefault="002E24FE" w:rsidP="002E24FE">
      <w:pPr>
        <w:pStyle w:val="Geenafstand"/>
        <w:spacing w:line="276" w:lineRule="auto"/>
        <w:ind w:left="426"/>
        <w:rPr>
          <w:rFonts w:ascii="Cambria Math" w:hAnsi="Cambria Math"/>
        </w:rPr>
      </w:pPr>
    </w:p>
    <w:p w:rsidR="002E24FE" w:rsidRDefault="002E24FE" w:rsidP="002E24FE">
      <w:pPr>
        <w:pStyle w:val="Geenafstand"/>
        <w:numPr>
          <w:ilvl w:val="0"/>
          <w:numId w:val="1"/>
        </w:numPr>
        <w:spacing w:line="276" w:lineRule="auto"/>
        <w:ind w:left="426"/>
        <w:rPr>
          <w:rFonts w:ascii="Cambria Math" w:hAnsi="Cambria Math"/>
        </w:rPr>
      </w:pPr>
      <w:r>
        <w:rPr>
          <w:rFonts w:ascii="Cambria Math" w:hAnsi="Cambria Math"/>
        </w:rPr>
        <w:t xml:space="preserve">Je krijgt hetzelfde antwoord wanneer je 1 taart met 2 mensen deelt, of 2 taarten met 4 mensen. Iedereen krijgt namelijk een halve taart. Dit komt omdat je het aantal taarten met hetzelfde getal vermenigvuldigd als het aantal mensen. </w:t>
      </w:r>
    </w:p>
    <w:p w:rsidR="002E24FE" w:rsidRDefault="002E24FE" w:rsidP="002E24FE">
      <w:pPr>
        <w:pStyle w:val="Geenafstand"/>
        <w:spacing w:line="276" w:lineRule="auto"/>
        <w:ind w:left="426"/>
        <w:rPr>
          <w:rFonts w:ascii="Cambria Math" w:hAnsi="Cambria Math"/>
        </w:rPr>
      </w:pPr>
    </w:p>
    <w:p w:rsidR="002E24FE" w:rsidRDefault="002E24FE" w:rsidP="002E24FE">
      <w:pPr>
        <w:pStyle w:val="Geenafstand"/>
        <w:numPr>
          <w:ilvl w:val="0"/>
          <w:numId w:val="1"/>
        </w:numPr>
        <w:spacing w:line="276" w:lineRule="auto"/>
        <w:ind w:left="426"/>
        <w:rPr>
          <w:rFonts w:ascii="Cambria Math" w:hAnsi="Cambria Math"/>
        </w:rPr>
      </w:pPr>
      <w:r>
        <w:rPr>
          <w:rFonts w:ascii="Cambria Math" w:hAnsi="Cambria Math"/>
        </w:rPr>
        <w:t xml:space="preserve">Op een getallenlijn is dit ook duidelijk te zien. </w:t>
      </w:r>
    </w:p>
    <w:p w:rsidR="002E24FE" w:rsidRDefault="002E24FE" w:rsidP="002E24FE">
      <w:pPr>
        <w:pStyle w:val="Geenafstand"/>
        <w:spacing w:line="276" w:lineRule="auto"/>
        <w:ind w:left="426"/>
        <w:rPr>
          <w:rFonts w:ascii="Cambria Math" w:hAnsi="Cambria Math"/>
        </w:rPr>
      </w:pPr>
      <w:r>
        <w:rPr>
          <w:rFonts w:ascii="Cambria Math" w:hAnsi="Cambria Math"/>
        </w:rPr>
        <w:t xml:space="preserve">Telrijen onder elkaar zetten op een getallenlijn. </w:t>
      </w:r>
    </w:p>
    <w:p w:rsidR="002E24FE" w:rsidRPr="00BD351C" w:rsidRDefault="002E24FE" w:rsidP="002E24FE">
      <w:pPr>
        <w:pStyle w:val="Geenafstand"/>
        <w:spacing w:line="276" w:lineRule="auto"/>
        <w:ind w:firstLine="426"/>
        <w:rPr>
          <w:rFonts w:ascii="Cambria Math" w:hAnsi="Cambria Math"/>
          <w:sz w:val="28"/>
        </w:rPr>
      </w:pPr>
      <w:r>
        <w:rPr>
          <w:rFonts w:ascii="Cambria Math" w:hAnsi="Cambria Math"/>
        </w:rPr>
        <w:t xml:space="preserve">0    </w:t>
      </w:r>
      <m:oMath>
        <m:r>
          <w:rPr>
            <w:rFonts w:ascii="Cambria Math" w:hAnsi="Cambria Math"/>
          </w:rPr>
          <m:t xml:space="preserve">     </m:t>
        </m:r>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sz w:val="28"/>
              </w:rPr>
              <m:t>1</m:t>
            </m:r>
          </m:num>
          <m:den>
            <m:r>
              <w:rPr>
                <w:rFonts w:ascii="Cambria Math"/>
                <w:sz w:val="28"/>
              </w:rPr>
              <m:t>2</m:t>
            </m:r>
          </m:den>
        </m:f>
        <m:r>
          <w:rPr>
            <w:rFonts w:ascii="Cambria Math" w:hAnsi="Cambria Math" w:cs="Times New Roman"/>
            <w:sz w:val="28"/>
            <w:szCs w:val="28"/>
          </w:rPr>
          <m:t xml:space="preserve"> </m:t>
        </m:r>
      </m:oMath>
      <w:r>
        <w:rPr>
          <w:sz w:val="28"/>
        </w:rPr>
        <w:t xml:space="preserve">               </w:t>
      </w:r>
      <w:r w:rsidRPr="00BD351C">
        <w:t>1</w:t>
      </w:r>
    </w:p>
    <w:p w:rsidR="002E24FE" w:rsidRPr="00BD351C" w:rsidRDefault="002E24FE" w:rsidP="002E24FE">
      <w:pPr>
        <w:pStyle w:val="Geenafstand"/>
        <w:spacing w:line="276" w:lineRule="auto"/>
        <w:ind w:firstLine="426"/>
        <w:rPr>
          <w:rFonts w:ascii="Cambria Math" w:hAnsi="Cambria Math"/>
          <w:sz w:val="28"/>
        </w:rPr>
      </w:pPr>
      <w:r>
        <w:rPr>
          <w:rFonts w:ascii="Cambria Math" w:hAnsi="Cambria Math"/>
        </w:rPr>
        <w:t xml:space="preserve">0          </w:t>
      </w:r>
      <m:oMath>
        <m:f>
          <m:fPr>
            <m:ctrlPr>
              <w:rPr>
                <w:rFonts w:ascii="Cambria Math" w:hAnsi="Cambria Math" w:cs="Times New Roman"/>
                <w:i/>
                <w:sz w:val="28"/>
                <w:szCs w:val="28"/>
              </w:rPr>
            </m:ctrlPr>
          </m:fPr>
          <m:num>
            <m:r>
              <w:rPr>
                <w:rFonts w:ascii="Cambria Math"/>
                <w:sz w:val="28"/>
              </w:rPr>
              <m:t>1</m:t>
            </m:r>
          </m:num>
          <m:den>
            <m:r>
              <w:rPr>
                <w:rFonts w:ascii="Cambria Math"/>
                <w:sz w:val="28"/>
              </w:rPr>
              <m:t>4</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sz w:val="28"/>
              </w:rPr>
              <m:t>2</m:t>
            </m:r>
          </m:num>
          <m:den>
            <m:r>
              <w:rPr>
                <w:rFonts w:ascii="Cambria Math"/>
                <w:sz w:val="28"/>
              </w:rPr>
              <m:t>4</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sz w:val="28"/>
              </w:rPr>
              <m:t>3</m:t>
            </m:r>
          </m:num>
          <m:den>
            <m:r>
              <w:rPr>
                <w:rFonts w:ascii="Cambria Math"/>
                <w:sz w:val="28"/>
              </w:rPr>
              <m:t>4</m:t>
            </m:r>
          </m:den>
        </m:f>
      </m:oMath>
      <w:r>
        <w:rPr>
          <w:sz w:val="28"/>
        </w:rPr>
        <w:t xml:space="preserve">       </w:t>
      </w:r>
      <w:r w:rsidRPr="00BD351C">
        <w:t>1</w:t>
      </w:r>
    </w:p>
    <w:p w:rsidR="002E24FE" w:rsidRPr="00BD351C" w:rsidRDefault="002E24FE" w:rsidP="002E24FE">
      <w:pPr>
        <w:pStyle w:val="Geenafstand"/>
        <w:spacing w:line="276" w:lineRule="auto"/>
        <w:ind w:left="426"/>
        <w:rPr>
          <w:rFonts w:ascii="Cambria Math" w:hAnsi="Cambria Math"/>
          <w:sz w:val="28"/>
        </w:rPr>
      </w:pPr>
      <w:r>
        <w:rPr>
          <w:rFonts w:ascii="Cambria Math" w:hAnsi="Cambria Math"/>
        </w:rPr>
        <w:t xml:space="preserve">0    </w:t>
      </w:r>
      <m:oMath>
        <m:f>
          <m:fPr>
            <m:ctrlPr>
              <w:rPr>
                <w:rFonts w:ascii="Cambria Math" w:hAnsi="Cambria Math" w:cs="Times New Roman"/>
                <w:i/>
                <w:sz w:val="28"/>
                <w:szCs w:val="28"/>
              </w:rPr>
            </m:ctrlPr>
          </m:fPr>
          <m:num>
            <m:r>
              <w:rPr>
                <w:rFonts w:ascii="Cambria Math"/>
                <w:sz w:val="28"/>
              </w:rPr>
              <m:t>1</m:t>
            </m:r>
          </m:num>
          <m:den>
            <m:r>
              <w:rPr>
                <w:rFonts w:ascii="Cambria Math"/>
                <w:sz w:val="28"/>
              </w:rPr>
              <m:t>8</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sz w:val="28"/>
              </w:rPr>
              <m:t>2</m:t>
            </m:r>
          </m:num>
          <m:den>
            <m:r>
              <w:rPr>
                <w:rFonts w:ascii="Cambria Math"/>
                <w:sz w:val="28"/>
              </w:rPr>
              <m:t>8</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sz w:val="28"/>
              </w:rPr>
              <m:t>3</m:t>
            </m:r>
          </m:num>
          <m:den>
            <m:r>
              <w:rPr>
                <w:rFonts w:ascii="Cambria Math"/>
                <w:sz w:val="28"/>
              </w:rPr>
              <m:t>8</m:t>
            </m:r>
          </m:den>
        </m:f>
        <m:r>
          <w:rPr>
            <w:rFonts w:ascii="Cambria Math" w:hAnsi="Cambria Math" w:cs="Times New Roman"/>
            <w:sz w:val="28"/>
            <w:szCs w:val="28"/>
          </w:rPr>
          <m:t xml:space="preserve"> </m:t>
        </m:r>
        <m:r>
          <w:rPr>
            <w:rFonts w:ascii="Cambria Math" w:hAnsi="Cambria Math"/>
            <w:sz w:val="28"/>
          </w:rPr>
          <m:t xml:space="preserve"> </m:t>
        </m:r>
        <m:f>
          <m:fPr>
            <m:ctrlPr>
              <w:rPr>
                <w:rFonts w:ascii="Cambria Math" w:hAnsi="Cambria Math" w:cs="Times New Roman"/>
                <w:i/>
                <w:sz w:val="28"/>
                <w:szCs w:val="28"/>
              </w:rPr>
            </m:ctrlPr>
          </m:fPr>
          <m:num>
            <m:r>
              <w:rPr>
                <w:rFonts w:ascii="Cambria Math"/>
                <w:sz w:val="28"/>
              </w:rPr>
              <m:t>4</m:t>
            </m:r>
          </m:num>
          <m:den>
            <m:r>
              <w:rPr>
                <w:rFonts w:ascii="Cambria Math"/>
                <w:sz w:val="28"/>
              </w:rPr>
              <m:t>8</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sz w:val="28"/>
              </w:rPr>
              <m:t>5</m:t>
            </m:r>
          </m:num>
          <m:den>
            <m:r>
              <w:rPr>
                <w:rFonts w:ascii="Cambria Math"/>
                <w:sz w:val="28"/>
              </w:rPr>
              <m:t>8</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sz w:val="28"/>
              </w:rPr>
              <m:t>6</m:t>
            </m:r>
          </m:num>
          <m:den>
            <m:r>
              <w:rPr>
                <w:rFonts w:ascii="Cambria Math"/>
                <w:sz w:val="28"/>
              </w:rPr>
              <m:t>8</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sz w:val="28"/>
              </w:rPr>
              <m:t>7</m:t>
            </m:r>
          </m:num>
          <m:den>
            <m:r>
              <w:rPr>
                <w:rFonts w:ascii="Cambria Math" w:hAnsi="Cambria Math"/>
                <w:sz w:val="28"/>
              </w:rPr>
              <m:t>8</m:t>
            </m:r>
          </m:den>
        </m:f>
      </m:oMath>
      <w:r>
        <w:rPr>
          <w:rFonts w:ascii="Cambria Math" w:hAnsi="Cambria Math"/>
          <w:sz w:val="28"/>
        </w:rPr>
        <w:t xml:space="preserve">   </w:t>
      </w:r>
      <w:r w:rsidRPr="00BD351C">
        <w:t>1</w:t>
      </w:r>
    </w:p>
    <w:p w:rsidR="002E24FE" w:rsidRDefault="002E24FE" w:rsidP="002E24FE">
      <w:pPr>
        <w:pStyle w:val="Geenafstand"/>
        <w:spacing w:line="276" w:lineRule="auto"/>
        <w:rPr>
          <w:rFonts w:ascii="Cambria Math" w:hAnsi="Cambria Math"/>
        </w:rPr>
      </w:pPr>
    </w:p>
    <w:p w:rsidR="002E24FE" w:rsidRDefault="002E24FE" w:rsidP="002E24FE">
      <w:pPr>
        <w:pStyle w:val="Geenafstand"/>
        <w:numPr>
          <w:ilvl w:val="0"/>
          <w:numId w:val="1"/>
        </w:numPr>
        <w:spacing w:line="276" w:lineRule="auto"/>
        <w:ind w:left="426"/>
        <w:rPr>
          <w:rFonts w:ascii="Cambria Math" w:hAnsi="Cambria Math"/>
        </w:rPr>
      </w:pPr>
      <w:r>
        <w:rPr>
          <w:rFonts w:ascii="Cambria Math" w:hAnsi="Cambria Math"/>
        </w:rPr>
        <w:t xml:space="preserve">Om breuken anders te schrijven vermenigvuldig je onder en boven met hetzelfde getal. </w:t>
      </w:r>
    </w:p>
    <w:p w:rsidR="002E24FE" w:rsidRDefault="002E24FE" w:rsidP="002E24FE">
      <w:pPr>
        <w:pStyle w:val="Geenafstand"/>
        <w:spacing w:line="276" w:lineRule="auto"/>
        <w:ind w:left="426"/>
        <w:rPr>
          <w:rFonts w:ascii="Cambria Math" w:hAnsi="Cambria Math"/>
        </w:rPr>
      </w:pPr>
      <w:r>
        <w:rPr>
          <w:rFonts w:ascii="Cambria Math" w:hAnsi="Cambria Math"/>
        </w:rPr>
        <w:t xml:space="preserve">Om breuken te vereenvoudigen deel je onder en boven door hetzelfde getal. </w:t>
      </w:r>
    </w:p>
    <w:p w:rsidR="002E24FE" w:rsidRDefault="002E24FE" w:rsidP="002E24FE">
      <w:pPr>
        <w:pStyle w:val="Geenafstand"/>
        <w:spacing w:line="276" w:lineRule="auto"/>
        <w:ind w:left="426"/>
        <w:rPr>
          <w:rFonts w:ascii="Cambria Math" w:hAnsi="Cambria Math"/>
        </w:rPr>
      </w:pPr>
    </w:p>
    <w:p w:rsidR="002E24FE" w:rsidRDefault="002E24FE" w:rsidP="002E24FE">
      <w:pPr>
        <w:pStyle w:val="Geenafstand"/>
        <w:spacing w:line="276" w:lineRule="auto"/>
        <w:ind w:left="426"/>
        <w:rPr>
          <w:rFonts w:ascii="Cambria Math" w:hAnsi="Cambria Math"/>
        </w:rPr>
      </w:pPr>
      <w:r>
        <w:rPr>
          <w:rFonts w:ascii="Cambria Math" w:hAnsi="Cambria Math"/>
        </w:rPr>
        <w:t xml:space="preserve">Een aantal voorbeelden geven van breuken anders schrijven en breuken vereenvoudigen. </w:t>
      </w:r>
    </w:p>
    <w:p w:rsidR="002E24FE" w:rsidRDefault="002E24FE" w:rsidP="002E24FE">
      <w:pPr>
        <w:pStyle w:val="Geenafstand"/>
        <w:spacing w:line="276" w:lineRule="auto"/>
        <w:ind w:left="426"/>
        <w:rPr>
          <w:rFonts w:ascii="Cambria Math" w:hAnsi="Cambria Math"/>
        </w:rPr>
      </w:pPr>
    </w:p>
    <w:p w:rsidR="002E24FE" w:rsidRDefault="002E24FE" w:rsidP="002E24FE">
      <w:pPr>
        <w:pStyle w:val="Geenafstand"/>
        <w:numPr>
          <w:ilvl w:val="0"/>
          <w:numId w:val="1"/>
        </w:numPr>
        <w:spacing w:line="276" w:lineRule="auto"/>
        <w:ind w:left="426"/>
        <w:rPr>
          <w:rFonts w:ascii="Cambria Math" w:hAnsi="Cambria Math"/>
        </w:rPr>
      </w:pPr>
      <w:r>
        <w:rPr>
          <w:rFonts w:ascii="Cambria Math" w:hAnsi="Cambria Math"/>
        </w:rPr>
        <w:t xml:space="preserve">Als je twee breuken wil vergelijken of optellen moet je breuken gelijknamig kunnen maken. Zo kan je zien op welke plekken in de telrij de twee breuken staan. Gelijknamig maken doe je met behulp van breuken anders schrijven. Je gaat op zoek naar een noemer die in de tafel van beide noemers zit. </w:t>
      </w:r>
    </w:p>
    <w:p w:rsidR="002E24FE" w:rsidRDefault="002E24FE" w:rsidP="002E24FE">
      <w:pPr>
        <w:pStyle w:val="Geenafstand"/>
        <w:spacing w:line="276" w:lineRule="auto"/>
        <w:rPr>
          <w:rFonts w:ascii="Cambria Math" w:hAnsi="Cambria Math"/>
        </w:rPr>
      </w:pPr>
    </w:p>
    <w:p w:rsidR="002E24FE" w:rsidRDefault="002E24FE" w:rsidP="002E24FE">
      <w:pPr>
        <w:pStyle w:val="Geenafstand"/>
        <w:spacing w:line="276" w:lineRule="auto"/>
        <w:ind w:left="426"/>
        <w:rPr>
          <w:rFonts w:ascii="Cambria Math" w:hAnsi="Cambria Math"/>
        </w:rPr>
      </w:pPr>
      <w:r>
        <w:rPr>
          <w:rFonts w:ascii="Cambria Math" w:hAnsi="Cambria Math"/>
        </w:rPr>
        <w:t xml:space="preserve">Een aantal voorbeelden geven van twee breuken en die gelijknamig maken. </w:t>
      </w:r>
    </w:p>
    <w:p w:rsidR="002E24FE" w:rsidRDefault="002E24FE" w:rsidP="002E24FE">
      <w:pPr>
        <w:pStyle w:val="Geenafstand"/>
        <w:spacing w:line="276" w:lineRule="auto"/>
        <w:rPr>
          <w:rFonts w:ascii="Cambria Math" w:hAnsi="Cambria Math"/>
        </w:rPr>
      </w:pPr>
    </w:p>
    <w:p w:rsidR="002E24FE" w:rsidRDefault="002E24FE" w:rsidP="002E24FE">
      <w:pPr>
        <w:pStyle w:val="Geenafstand"/>
        <w:numPr>
          <w:ilvl w:val="0"/>
          <w:numId w:val="1"/>
        </w:numPr>
        <w:spacing w:line="276" w:lineRule="auto"/>
        <w:ind w:left="426"/>
        <w:rPr>
          <w:rFonts w:ascii="Cambria Math" w:hAnsi="Cambria Math"/>
        </w:rPr>
      </w:pPr>
      <w:r>
        <w:rPr>
          <w:rFonts w:ascii="Cambria Math" w:hAnsi="Cambria Math"/>
        </w:rPr>
        <w:t xml:space="preserve">Als je breuken anders schrijft, vereenvoudigd of gelijknamig maakt, kan je telrijen maken met breuken met verschillende noemers. </w:t>
      </w:r>
    </w:p>
    <w:p w:rsidR="00890E70" w:rsidRDefault="00890E70"/>
    <w:sectPr w:rsidR="00890E70" w:rsidSect="00890E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C54EF"/>
    <w:multiLevelType w:val="hybridMultilevel"/>
    <w:tmpl w:val="5114DB9E"/>
    <w:lvl w:ilvl="0" w:tplc="9432ECFE">
      <w:start w:val="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4FE"/>
    <w:rsid w:val="002E24FE"/>
    <w:rsid w:val="00424C67"/>
    <w:rsid w:val="00712A16"/>
    <w:rsid w:val="00890E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AF668F-980B-495F-A0A5-F4A44F41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E24FE"/>
    <w:pPr>
      <w:spacing w:after="0" w:line="240" w:lineRule="auto"/>
    </w:pPr>
  </w:style>
  <w:style w:type="paragraph" w:styleId="Ballontekst">
    <w:name w:val="Balloon Text"/>
    <w:basedOn w:val="Standaard"/>
    <w:link w:val="BallontekstChar"/>
    <w:uiPriority w:val="99"/>
    <w:semiHidden/>
    <w:unhideWhenUsed/>
    <w:rsid w:val="002E24F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E24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1124</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 Vromans</dc:creator>
  <cp:lastModifiedBy>Thérou, Fabian</cp:lastModifiedBy>
  <cp:revision>2</cp:revision>
  <dcterms:created xsi:type="dcterms:W3CDTF">2016-09-22T08:28:00Z</dcterms:created>
  <dcterms:modified xsi:type="dcterms:W3CDTF">2016-09-22T08:28:00Z</dcterms:modified>
</cp:coreProperties>
</file>